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6F" w:rsidRPr="00BA0982" w:rsidRDefault="00F7221D" w:rsidP="00BA0982">
      <w:p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A0982">
        <w:rPr>
          <w:rFonts w:ascii="Arial" w:hAnsi="Arial" w:cs="Arial"/>
          <w:sz w:val="32"/>
          <w:szCs w:val="32"/>
        </w:rPr>
        <w:t>P E R S B E R I C H T</w:t>
      </w: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F7221D" w:rsidRPr="00BA0982" w:rsidRDefault="00BA0982" w:rsidP="00695D63">
      <w:pPr>
        <w:spacing w:after="0" w:line="240" w:lineRule="auto"/>
        <w:jc w:val="center"/>
        <w:rPr>
          <w:rFonts w:ascii="Arial" w:hAnsi="Arial" w:cs="Arial"/>
          <w:sz w:val="62"/>
          <w:szCs w:val="62"/>
        </w:rPr>
      </w:pPr>
      <w:r w:rsidRPr="00BA0982">
        <w:rPr>
          <w:rFonts w:ascii="Arial" w:hAnsi="Arial" w:cs="Arial"/>
          <w:b/>
          <w:sz w:val="62"/>
          <w:szCs w:val="62"/>
        </w:rPr>
        <w:t>Film</w:t>
      </w:r>
      <w:r w:rsidR="00F7221D" w:rsidRPr="00BA0982">
        <w:rPr>
          <w:rFonts w:ascii="Arial" w:hAnsi="Arial" w:cs="Arial"/>
          <w:b/>
          <w:sz w:val="62"/>
          <w:szCs w:val="62"/>
        </w:rPr>
        <w:t xml:space="preserve">: </w:t>
      </w:r>
      <w:r w:rsidRPr="00BA0982">
        <w:rPr>
          <w:rFonts w:ascii="Arial" w:hAnsi="Arial" w:cs="Arial"/>
          <w:b/>
          <w:sz w:val="62"/>
          <w:szCs w:val="62"/>
        </w:rPr>
        <w:t xml:space="preserve">over Afrikaanse </w:t>
      </w:r>
      <w:proofErr w:type="spellStart"/>
      <w:r w:rsidRPr="00BA0982">
        <w:rPr>
          <w:rFonts w:ascii="Arial" w:hAnsi="Arial" w:cs="Arial"/>
          <w:b/>
          <w:sz w:val="62"/>
          <w:szCs w:val="62"/>
        </w:rPr>
        <w:t>pinguins</w:t>
      </w:r>
      <w:proofErr w:type="spellEnd"/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982" w:rsidRDefault="00BA0982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Pinguins</w:t>
      </w:r>
      <w:proofErr w:type="spellEnd"/>
      <w:r>
        <w:rPr>
          <w:rFonts w:ascii="Arial" w:hAnsi="Arial" w:cs="Arial"/>
          <w:sz w:val="24"/>
          <w:szCs w:val="24"/>
        </w:rPr>
        <w:t xml:space="preserve"> worden meestal geassocieerd met ijskappen en polen, maar ook op de Zuid-Afrikaanse Kaap komen </w:t>
      </w:r>
      <w:proofErr w:type="spellStart"/>
      <w:r>
        <w:rPr>
          <w:rFonts w:ascii="Arial" w:hAnsi="Arial" w:cs="Arial"/>
          <w:sz w:val="24"/>
          <w:szCs w:val="24"/>
        </w:rPr>
        <w:t>pinguins</w:t>
      </w:r>
      <w:proofErr w:type="spellEnd"/>
      <w:r>
        <w:rPr>
          <w:rFonts w:ascii="Arial" w:hAnsi="Arial" w:cs="Arial"/>
          <w:sz w:val="24"/>
          <w:szCs w:val="24"/>
        </w:rPr>
        <w:t xml:space="preserve"> voor.</w:t>
      </w:r>
    </w:p>
    <w:p w:rsidR="00695D63" w:rsidRDefault="00BA0982" w:rsidP="00BA0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film City </w:t>
      </w:r>
      <w:proofErr w:type="spellStart"/>
      <w:r>
        <w:rPr>
          <w:rFonts w:ascii="Arial" w:hAnsi="Arial" w:cs="Arial"/>
          <w:sz w:val="24"/>
          <w:szCs w:val="24"/>
        </w:rPr>
        <w:t>Slickers</w:t>
      </w:r>
      <w:proofErr w:type="spellEnd"/>
      <w:r>
        <w:rPr>
          <w:rFonts w:ascii="Arial" w:hAnsi="Arial" w:cs="Arial"/>
          <w:sz w:val="24"/>
          <w:szCs w:val="24"/>
        </w:rPr>
        <w:t xml:space="preserve"> komt de concurrentie om een plaats om te leven tussen mens en dier in beeld. </w:t>
      </w:r>
      <w:proofErr w:type="spellStart"/>
      <w:r>
        <w:rPr>
          <w:rFonts w:ascii="Arial" w:hAnsi="Arial" w:cs="Arial"/>
          <w:sz w:val="24"/>
          <w:szCs w:val="24"/>
        </w:rPr>
        <w:t>Pinguins</w:t>
      </w:r>
      <w:proofErr w:type="spellEnd"/>
      <w:r>
        <w:rPr>
          <w:rFonts w:ascii="Arial" w:hAnsi="Arial" w:cs="Arial"/>
          <w:sz w:val="24"/>
          <w:szCs w:val="24"/>
        </w:rPr>
        <w:t xml:space="preserve"> op een zonnestrand, </w:t>
      </w:r>
      <w:proofErr w:type="spellStart"/>
      <w:r>
        <w:rPr>
          <w:rFonts w:ascii="Arial" w:hAnsi="Arial" w:cs="Arial"/>
          <w:sz w:val="24"/>
          <w:szCs w:val="24"/>
        </w:rPr>
        <w:t>pinguins</w:t>
      </w:r>
      <w:proofErr w:type="spellEnd"/>
      <w:r>
        <w:rPr>
          <w:rFonts w:ascii="Arial" w:hAnsi="Arial" w:cs="Arial"/>
          <w:sz w:val="24"/>
          <w:szCs w:val="24"/>
        </w:rPr>
        <w:t xml:space="preserve"> in hotels en huizen van mensen. Het moet niet gekker worden</w:t>
      </w:r>
    </w:p>
    <w:p w:rsidR="00695D63" w:rsidRDefault="00695D63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film</w:t>
      </w:r>
      <w:r w:rsidR="00695D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duurt </w:t>
      </w:r>
      <w:r w:rsidR="006119A8">
        <w:rPr>
          <w:rFonts w:ascii="Arial" w:hAnsi="Arial" w:cs="Arial"/>
          <w:sz w:val="24"/>
          <w:szCs w:val="24"/>
        </w:rPr>
        <w:t>ca</w:t>
      </w:r>
      <w:r w:rsidR="00695D63">
        <w:rPr>
          <w:rFonts w:ascii="Arial" w:hAnsi="Arial" w:cs="Arial"/>
          <w:sz w:val="24"/>
          <w:szCs w:val="24"/>
        </w:rPr>
        <w:t>.</w:t>
      </w:r>
      <w:r w:rsidR="006119A8">
        <w:rPr>
          <w:rFonts w:ascii="Arial" w:hAnsi="Arial" w:cs="Arial"/>
          <w:sz w:val="24"/>
          <w:szCs w:val="24"/>
        </w:rPr>
        <w:t xml:space="preserve"> 4</w:t>
      </w:r>
      <w:r w:rsidR="00695D63">
        <w:rPr>
          <w:rFonts w:ascii="Arial" w:hAnsi="Arial" w:cs="Arial"/>
          <w:sz w:val="24"/>
          <w:szCs w:val="24"/>
        </w:rPr>
        <w:t>5</w:t>
      </w:r>
      <w:r w:rsidR="006119A8">
        <w:rPr>
          <w:rFonts w:ascii="Arial" w:hAnsi="Arial" w:cs="Arial"/>
          <w:sz w:val="24"/>
          <w:szCs w:val="24"/>
        </w:rPr>
        <w:t xml:space="preserve"> minuten</w:t>
      </w:r>
      <w:r>
        <w:rPr>
          <w:rFonts w:ascii="Arial" w:hAnsi="Arial" w:cs="Arial"/>
          <w:sz w:val="24"/>
          <w:szCs w:val="24"/>
        </w:rPr>
        <w:t xml:space="preserve"> en wordt op zaterdag </w:t>
      </w:r>
      <w:r w:rsidR="00BA0982">
        <w:rPr>
          <w:rFonts w:ascii="Arial" w:hAnsi="Arial" w:cs="Arial"/>
          <w:sz w:val="24"/>
          <w:szCs w:val="24"/>
        </w:rPr>
        <w:t>30</w:t>
      </w:r>
      <w:r w:rsidR="001939D5">
        <w:rPr>
          <w:rFonts w:ascii="Arial" w:hAnsi="Arial" w:cs="Arial"/>
          <w:sz w:val="24"/>
          <w:szCs w:val="24"/>
        </w:rPr>
        <w:t xml:space="preserve"> ju</w:t>
      </w:r>
      <w:r w:rsidR="00695D63">
        <w:rPr>
          <w:rFonts w:ascii="Arial" w:hAnsi="Arial" w:cs="Arial"/>
          <w:sz w:val="24"/>
          <w:szCs w:val="24"/>
        </w:rPr>
        <w:t>l</w:t>
      </w:r>
      <w:r w:rsidR="001939D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a.s. gedraaid in biol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gisch centrum “Jong Dordrecht”, het gebouw van de Natuur- en Vogelwacht.</w:t>
      </w: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aanvang vindt om 13.30 uur plaats en de toegang is gratis.</w:t>
      </w: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verband met de beperkte zaalcapaciteit is telefonische aanmelding wel noodzak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lijk; telefoon: 078-6213921 (tijdens kantooruren).</w:t>
      </w: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21D" w:rsidRDefault="00F7221D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Biologisch centrum “Jong Dordrecht” is gelegen aan de Noorderelsweg 2A te 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drecht. Na de “Viersprong” rechtsaf is dit de boerderij aan de linkerkant van de weg.</w:t>
      </w:r>
    </w:p>
    <w:p w:rsidR="00FF5AF2" w:rsidRPr="00F7221D" w:rsidRDefault="00FF5AF2" w:rsidP="00F722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5AF2" w:rsidRPr="00F7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1D"/>
    <w:rsid w:val="001939D5"/>
    <w:rsid w:val="0029286F"/>
    <w:rsid w:val="006119A8"/>
    <w:rsid w:val="00695D63"/>
    <w:rsid w:val="009238C6"/>
    <w:rsid w:val="00980B94"/>
    <w:rsid w:val="00BA0982"/>
    <w:rsid w:val="00C80510"/>
    <w:rsid w:val="00F7221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Eigenaar</cp:lastModifiedBy>
  <cp:revision>2</cp:revision>
  <dcterms:created xsi:type="dcterms:W3CDTF">2016-07-24T08:38:00Z</dcterms:created>
  <dcterms:modified xsi:type="dcterms:W3CDTF">2016-07-24T08:38:00Z</dcterms:modified>
</cp:coreProperties>
</file>